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0DA4" w14:textId="367A8407" w:rsidR="00F43AFF" w:rsidRDefault="007B42CD" w:rsidP="006256E4">
      <w:r>
        <w:t>November 2017</w:t>
      </w:r>
    </w:p>
    <w:p w14:paraId="1A67C082" w14:textId="31A1B96D" w:rsidR="000035E9" w:rsidRPr="00626B7F" w:rsidRDefault="007B42CD" w:rsidP="006256E4">
      <w:pPr>
        <w:rPr>
          <w:noProof/>
        </w:rPr>
      </w:pPr>
      <w:r>
        <w:rPr>
          <w:b/>
          <w:noProof/>
        </w:rPr>
        <w:t>NOVEMBER 5</w:t>
      </w:r>
    </w:p>
    <w:p w14:paraId="0E31C3BC" w14:textId="1D3B9FD4" w:rsidR="00A44A03" w:rsidRDefault="007B42CD" w:rsidP="006256E4">
      <w:pPr>
        <w:rPr>
          <w:noProof/>
        </w:rPr>
      </w:pPr>
      <w:r w:rsidRPr="000E68C3">
        <w:rPr>
          <w:noProof/>
          <w:u w:val="single"/>
        </w:rPr>
        <w:t>Get Wisdom!</w:t>
      </w:r>
      <w:r w:rsidRPr="007B42CD">
        <w:rPr>
          <w:noProof/>
        </w:rPr>
        <w:t xml:space="preserve"> – </w:t>
      </w:r>
      <w:r w:rsidRPr="000E68C3">
        <w:rPr>
          <w:i/>
          <w:noProof/>
        </w:rPr>
        <w:t>23 Lessons for Children About Living for Jesus</w:t>
      </w:r>
      <w:r w:rsidR="000E68C3">
        <w:rPr>
          <w:noProof/>
        </w:rPr>
        <w:t>,</w:t>
      </w:r>
      <w:r w:rsidRPr="007B42CD">
        <w:rPr>
          <w:noProof/>
        </w:rPr>
        <w:t xml:space="preserve"> </w:t>
      </w:r>
      <w:r w:rsidR="000E68C3">
        <w:rPr>
          <w:noProof/>
        </w:rPr>
        <w:t>b</w:t>
      </w:r>
      <w:r w:rsidRPr="007B42CD">
        <w:rPr>
          <w:noProof/>
        </w:rPr>
        <w:t xml:space="preserve">y Ruth Younts (YOUTH DEV YOU). </w:t>
      </w:r>
      <w:r>
        <w:rPr>
          <w:noProof/>
        </w:rPr>
        <w:t>Get Wisdom! Provides 23 lessons for guiding children along the straight path of wisdom, using clear, simple explanations and dynamic illustrations. The teacher’s guide provides practical instructions for teaching and applying each lesson. Kindergarten to 4</w:t>
      </w:r>
      <w:r w:rsidRPr="007B42CD">
        <w:rPr>
          <w:noProof/>
          <w:vertAlign w:val="superscript"/>
        </w:rPr>
        <w:t>th</w:t>
      </w:r>
      <w:r>
        <w:rPr>
          <w:noProof/>
        </w:rPr>
        <w:t xml:space="preserve"> grade.</w:t>
      </w:r>
      <w:r w:rsidR="00A73EB0">
        <w:rPr>
          <w:noProof/>
        </w:rPr>
        <w:t xml:space="preserve">     </w:t>
      </w:r>
      <w:hyperlink r:id="rId5" w:history="1">
        <w:r w:rsidR="00A73EB0" w:rsidRPr="00C22E77">
          <w:rPr>
            <w:rStyle w:val="Hyperlink"/>
            <w:noProof/>
          </w:rPr>
          <w:t>www.immanuelurc.com</w:t>
        </w:r>
      </w:hyperlink>
      <w:r w:rsidR="00A73EB0">
        <w:rPr>
          <w:noProof/>
        </w:rPr>
        <w:t xml:space="preserve"> </w:t>
      </w:r>
    </w:p>
    <w:p w14:paraId="7085F57B" w14:textId="7DB1F3DE" w:rsidR="00426AC9" w:rsidRPr="00626B7F" w:rsidRDefault="000E68C3" w:rsidP="006256E4">
      <w:pPr>
        <w:rPr>
          <w:noProof/>
        </w:rPr>
      </w:pPr>
      <w:r>
        <w:rPr>
          <w:b/>
          <w:noProof/>
        </w:rPr>
        <w:t>NOVEMBER 12</w:t>
      </w:r>
      <w:r>
        <w:rPr>
          <w:b/>
          <w:noProof/>
        </w:rPr>
        <w:tab/>
      </w:r>
    </w:p>
    <w:p w14:paraId="0F2C31FF" w14:textId="39C46488" w:rsidR="00EA3576" w:rsidRDefault="000E68C3" w:rsidP="006256E4">
      <w:pPr>
        <w:rPr>
          <w:noProof/>
        </w:rPr>
      </w:pPr>
      <w:r>
        <w:rPr>
          <w:noProof/>
          <w:u w:val="single"/>
        </w:rPr>
        <w:t>Little White Farm House in Iowa</w:t>
      </w:r>
      <w:r w:rsidRPr="000E68C3">
        <w:rPr>
          <w:noProof/>
        </w:rPr>
        <w:t xml:space="preserve"> – </w:t>
      </w:r>
      <w:r w:rsidRPr="000E68C3">
        <w:rPr>
          <w:i/>
          <w:noProof/>
        </w:rPr>
        <w:t>Precious Memories Book 1, the first 10 years</w:t>
      </w:r>
      <w:r w:rsidRPr="000E68C3">
        <w:rPr>
          <w:noProof/>
        </w:rPr>
        <w:t xml:space="preserve"> by Carol Brands (YOUTH FIC BRA). </w:t>
      </w:r>
      <w:r>
        <w:rPr>
          <w:noProof/>
        </w:rPr>
        <w:t>Carol Brands calls herself primarily a mother. Born the third of sixteen children, Carol was already a “mother” to her younger brothers and sisters during her adolescent years. After she finished college, Carol continued to work with children, teaching for twelve years. At age thirty, she married and became a mother to her own eight children, four boys and four girls. Once they were all in school, she worked for another twelve years in a local care center. Now she is thrilled to enter the stage of grandmother, anticipating her eleventh grandchild in 2013. It was during her years at the care center that Carol came to know Katherine Vastenhout, a resident of the center. Several times Katherine commented, “My life should be written in a book!” Carol – who enjoyed writing – responded, “Let’s do it!” And so began the five-year saga of writing Katharine’s biography</w:t>
      </w:r>
      <w:r w:rsidR="00A73EB0">
        <w:rPr>
          <w:noProof/>
        </w:rPr>
        <w:t xml:space="preserve">.     </w:t>
      </w:r>
      <w:hyperlink r:id="rId6" w:history="1">
        <w:r w:rsidR="00A73EB0" w:rsidRPr="00C22E77">
          <w:rPr>
            <w:rStyle w:val="Hyperlink"/>
            <w:noProof/>
          </w:rPr>
          <w:t>www.immanuelurc.com</w:t>
        </w:r>
      </w:hyperlink>
      <w:r>
        <w:rPr>
          <w:noProof/>
        </w:rPr>
        <w:t xml:space="preserve"> </w:t>
      </w:r>
    </w:p>
    <w:p w14:paraId="5D494B59" w14:textId="649D3F1C" w:rsidR="00426AC9" w:rsidRDefault="000E68C3" w:rsidP="006256E4">
      <w:pPr>
        <w:rPr>
          <w:b/>
          <w:noProof/>
        </w:rPr>
      </w:pPr>
      <w:r w:rsidRPr="000E68C3">
        <w:rPr>
          <w:b/>
          <w:noProof/>
        </w:rPr>
        <w:t>NOVEMBER 19</w:t>
      </w:r>
    </w:p>
    <w:p w14:paraId="7F8AFA8C" w14:textId="58A60A87" w:rsidR="000E68C3" w:rsidRPr="000E68C3" w:rsidRDefault="000E68C3" w:rsidP="006256E4">
      <w:pPr>
        <w:rPr>
          <w:noProof/>
        </w:rPr>
      </w:pPr>
      <w:r>
        <w:rPr>
          <w:noProof/>
          <w:u w:val="single"/>
        </w:rPr>
        <w:t>Things We Couldn’t Say</w:t>
      </w:r>
      <w:r w:rsidRPr="000E68C3">
        <w:rPr>
          <w:noProof/>
        </w:rPr>
        <w:t xml:space="preserve"> by Diet Eman with James Schaap (NOVEL EMA).  The true </w:t>
      </w:r>
      <w:r>
        <w:rPr>
          <w:noProof/>
        </w:rPr>
        <w:t>story of a love stronger than Nazi persecution. The story of Diet Eman, a young Dutch woman who, with her finace, Hein Sietsma risked everything to rescue Jews imperiled by Nazi persecution in occupied Holland during World War II. Th</w:t>
      </w:r>
      <w:r w:rsidR="00971036">
        <w:rPr>
          <w:noProof/>
        </w:rPr>
        <w:t>rou</w:t>
      </w:r>
      <w:r>
        <w:rPr>
          <w:noProof/>
        </w:rPr>
        <w:t>ghout the years that Die</w:t>
      </w:r>
      <w:r w:rsidR="00971036">
        <w:rPr>
          <w:noProof/>
        </w:rPr>
        <w:t>t</w:t>
      </w:r>
      <w:r>
        <w:rPr>
          <w:noProof/>
        </w:rPr>
        <w:t xml:space="preserve"> and Hein aided the Resistance – work that would cost Diet her freedom and Hein his life – their courageous effort ultimately saved the lives of hundreds of Dutch Jews. This book is Diet’s account of that tumultuous period. The first-person narrative vividly captures the events of her brave saga – from her initial enga</w:t>
      </w:r>
      <w:r w:rsidR="00971036">
        <w:rPr>
          <w:noProof/>
        </w:rPr>
        <w:t>g</w:t>
      </w:r>
      <w:r>
        <w:rPr>
          <w:noProof/>
        </w:rPr>
        <w:t>ement with Hein in the Resistance operation, to her e</w:t>
      </w:r>
      <w:r w:rsidR="00971036">
        <w:rPr>
          <w:noProof/>
        </w:rPr>
        <w:t>ventual arrest and imprisonment at the Vu</w:t>
      </w:r>
      <w:r>
        <w:rPr>
          <w:noProof/>
        </w:rPr>
        <w:t>ght concentration camp, to the final grim toll of the war that devasteated all of Europe. Diary entries that Diet and Hein logged during the war as well as excerpts from personal letters that passed between the two young lovers detail th</w:t>
      </w:r>
      <w:r w:rsidR="00971036">
        <w:rPr>
          <w:noProof/>
        </w:rPr>
        <w:t>e</w:t>
      </w:r>
      <w:r>
        <w:rPr>
          <w:noProof/>
        </w:rPr>
        <w:t>ir thoughts a</w:t>
      </w:r>
      <w:r w:rsidR="00A73EB0">
        <w:rPr>
          <w:noProof/>
        </w:rPr>
        <w:t>nd emotions during those years.</w:t>
      </w:r>
      <w:r w:rsidR="00A73EB0">
        <w:rPr>
          <w:noProof/>
        </w:rPr>
        <w:t xml:space="preserve">     </w:t>
      </w:r>
      <w:hyperlink r:id="rId7" w:history="1">
        <w:r w:rsidR="00A73EB0" w:rsidRPr="00C22E77">
          <w:rPr>
            <w:rStyle w:val="Hyperlink"/>
            <w:noProof/>
          </w:rPr>
          <w:t>www.immanuelurc.com</w:t>
        </w:r>
      </w:hyperlink>
    </w:p>
    <w:p w14:paraId="6E0A33BD" w14:textId="6A1B9D77" w:rsidR="00A255EB" w:rsidRDefault="00636535" w:rsidP="006256E4">
      <w:pPr>
        <w:rPr>
          <w:b/>
          <w:noProof/>
        </w:rPr>
      </w:pPr>
      <w:r>
        <w:rPr>
          <w:b/>
          <w:noProof/>
        </w:rPr>
        <w:t>NOVEMBER 26</w:t>
      </w:r>
    </w:p>
    <w:p w14:paraId="3E6EF132" w14:textId="06213FCF" w:rsidR="0028316A" w:rsidRPr="00636535" w:rsidRDefault="00636535" w:rsidP="006256E4">
      <w:pPr>
        <w:rPr>
          <w:noProof/>
          <w:u w:val="single"/>
        </w:rPr>
      </w:pPr>
      <w:r>
        <w:rPr>
          <w:noProof/>
          <w:u w:val="single"/>
        </w:rPr>
        <w:t>Christians Get Depressed Too</w:t>
      </w:r>
      <w:r w:rsidRPr="00636535">
        <w:rPr>
          <w:noProof/>
        </w:rPr>
        <w:t xml:space="preserve"> by David Murray (248.86 MUR). </w:t>
      </w:r>
      <w:r>
        <w:rPr>
          <w:noProof/>
        </w:rPr>
        <w:t>Many Christians mistakenly believe that true Christians don’t get depressed, and this misconception heaps additional pain and guilt onto Christians who are suffering from mental and emotional distress. Author David P. Murray comes to</w:t>
      </w:r>
      <w:r w:rsidR="0037220B">
        <w:rPr>
          <w:noProof/>
        </w:rPr>
        <w:t xml:space="preserve"> </w:t>
      </w:r>
      <w:r>
        <w:rPr>
          <w:noProof/>
        </w:rPr>
        <w:t>th</w:t>
      </w:r>
      <w:r w:rsidR="0037220B">
        <w:rPr>
          <w:noProof/>
        </w:rPr>
        <w:t>e</w:t>
      </w:r>
      <w:r>
        <w:rPr>
          <w:noProof/>
        </w:rPr>
        <w:t xml:space="preserve"> defense of depressed Christians. Asserting that Christians do get depressed! He explains why and how Christians should study depression, what depression is, and approaches caregivers, pastors, and churches can take to help thos</w:t>
      </w:r>
      <w:r w:rsidR="0037220B">
        <w:rPr>
          <w:noProof/>
        </w:rPr>
        <w:t>e</w:t>
      </w:r>
      <w:r>
        <w:rPr>
          <w:noProof/>
        </w:rPr>
        <w:t xml:space="preserve"> who are suffering from it. With clarity and wise biblical insight, Dr. Murray offers help and hope to those suffering from depression, the family members and friends who care for them, and pastors ministering to these wounded members of their flock</w:t>
      </w:r>
      <w:r w:rsidR="00A73EB0">
        <w:rPr>
          <w:noProof/>
        </w:rPr>
        <w:t xml:space="preserve">.     </w:t>
      </w:r>
      <w:hyperlink r:id="rId8" w:history="1">
        <w:r w:rsidR="00A73EB0" w:rsidRPr="00C22E77">
          <w:rPr>
            <w:rStyle w:val="Hyperlink"/>
            <w:noProof/>
          </w:rPr>
          <w:t>www.immanuelurc.com</w:t>
        </w:r>
      </w:hyperlink>
      <w:bookmarkStart w:id="0" w:name="_GoBack"/>
      <w:bookmarkEnd w:id="0"/>
    </w:p>
    <w:p w14:paraId="100AD96A" w14:textId="77777777" w:rsidR="0028316A" w:rsidRDefault="0028316A" w:rsidP="006256E4">
      <w:pPr>
        <w:rPr>
          <w:noProof/>
        </w:rPr>
      </w:pPr>
    </w:p>
    <w:p w14:paraId="36CA9BEF" w14:textId="77777777" w:rsidR="0028316A" w:rsidRPr="0028316A" w:rsidRDefault="0028316A" w:rsidP="006256E4">
      <w:pPr>
        <w:rPr>
          <w:noProof/>
        </w:rPr>
      </w:pPr>
    </w:p>
    <w:sectPr w:rsidR="0028316A" w:rsidRPr="0028316A" w:rsidSect="00AC7D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6F32"/>
    <w:rsid w:val="00062D19"/>
    <w:rsid w:val="00063E5C"/>
    <w:rsid w:val="00081A38"/>
    <w:rsid w:val="000B52ED"/>
    <w:rsid w:val="000C1750"/>
    <w:rsid w:val="000C35F6"/>
    <w:rsid w:val="000D7743"/>
    <w:rsid w:val="000E68C3"/>
    <w:rsid w:val="000F4279"/>
    <w:rsid w:val="00103494"/>
    <w:rsid w:val="0010560C"/>
    <w:rsid w:val="0012078A"/>
    <w:rsid w:val="00121325"/>
    <w:rsid w:val="001435B8"/>
    <w:rsid w:val="00144567"/>
    <w:rsid w:val="0014615E"/>
    <w:rsid w:val="001675DE"/>
    <w:rsid w:val="0017303F"/>
    <w:rsid w:val="001777B4"/>
    <w:rsid w:val="00177E87"/>
    <w:rsid w:val="00180CB2"/>
    <w:rsid w:val="001828F3"/>
    <w:rsid w:val="00193178"/>
    <w:rsid w:val="001F1644"/>
    <w:rsid w:val="00213140"/>
    <w:rsid w:val="00260EAF"/>
    <w:rsid w:val="0028316A"/>
    <w:rsid w:val="002926C8"/>
    <w:rsid w:val="002941E9"/>
    <w:rsid w:val="00295020"/>
    <w:rsid w:val="002A460D"/>
    <w:rsid w:val="002C0ECA"/>
    <w:rsid w:val="002D06B6"/>
    <w:rsid w:val="00304A4F"/>
    <w:rsid w:val="0031078D"/>
    <w:rsid w:val="00313941"/>
    <w:rsid w:val="0031579F"/>
    <w:rsid w:val="0035302E"/>
    <w:rsid w:val="00361310"/>
    <w:rsid w:val="00363121"/>
    <w:rsid w:val="003674B9"/>
    <w:rsid w:val="0037220B"/>
    <w:rsid w:val="003732E1"/>
    <w:rsid w:val="00374DC5"/>
    <w:rsid w:val="003B315E"/>
    <w:rsid w:val="003D65DF"/>
    <w:rsid w:val="003E41A4"/>
    <w:rsid w:val="003F3864"/>
    <w:rsid w:val="003F6B2F"/>
    <w:rsid w:val="0040011A"/>
    <w:rsid w:val="004007BC"/>
    <w:rsid w:val="004146D6"/>
    <w:rsid w:val="00415406"/>
    <w:rsid w:val="0042338A"/>
    <w:rsid w:val="00426AC9"/>
    <w:rsid w:val="004500EC"/>
    <w:rsid w:val="00450C7C"/>
    <w:rsid w:val="00484F71"/>
    <w:rsid w:val="00495BD3"/>
    <w:rsid w:val="004B1C30"/>
    <w:rsid w:val="004E22D5"/>
    <w:rsid w:val="0050074D"/>
    <w:rsid w:val="005123D2"/>
    <w:rsid w:val="00546BEE"/>
    <w:rsid w:val="0055595B"/>
    <w:rsid w:val="00577D2D"/>
    <w:rsid w:val="0058013D"/>
    <w:rsid w:val="005804CF"/>
    <w:rsid w:val="005843F6"/>
    <w:rsid w:val="005907E8"/>
    <w:rsid w:val="00593A5E"/>
    <w:rsid w:val="005B42DF"/>
    <w:rsid w:val="005B46E4"/>
    <w:rsid w:val="005C4ACF"/>
    <w:rsid w:val="005D0DBE"/>
    <w:rsid w:val="005E75E9"/>
    <w:rsid w:val="00611633"/>
    <w:rsid w:val="006256E4"/>
    <w:rsid w:val="00626B7F"/>
    <w:rsid w:val="00631552"/>
    <w:rsid w:val="00636535"/>
    <w:rsid w:val="00647670"/>
    <w:rsid w:val="006577AF"/>
    <w:rsid w:val="00697761"/>
    <w:rsid w:val="006B5C20"/>
    <w:rsid w:val="006D3C36"/>
    <w:rsid w:val="006E07F5"/>
    <w:rsid w:val="006E72B8"/>
    <w:rsid w:val="006F13DC"/>
    <w:rsid w:val="006F7A70"/>
    <w:rsid w:val="00715A79"/>
    <w:rsid w:val="007163AD"/>
    <w:rsid w:val="00717D46"/>
    <w:rsid w:val="0077164B"/>
    <w:rsid w:val="00776021"/>
    <w:rsid w:val="00783DC3"/>
    <w:rsid w:val="007872CD"/>
    <w:rsid w:val="007A2CE7"/>
    <w:rsid w:val="007A5AB3"/>
    <w:rsid w:val="007A6C98"/>
    <w:rsid w:val="007B42CD"/>
    <w:rsid w:val="00805A71"/>
    <w:rsid w:val="0081267C"/>
    <w:rsid w:val="00855002"/>
    <w:rsid w:val="00857D71"/>
    <w:rsid w:val="00861413"/>
    <w:rsid w:val="00890451"/>
    <w:rsid w:val="00897063"/>
    <w:rsid w:val="008A0534"/>
    <w:rsid w:val="008A44E9"/>
    <w:rsid w:val="008B381D"/>
    <w:rsid w:val="008C551B"/>
    <w:rsid w:val="008E4C85"/>
    <w:rsid w:val="0090014C"/>
    <w:rsid w:val="00917BFA"/>
    <w:rsid w:val="00924133"/>
    <w:rsid w:val="00940BBB"/>
    <w:rsid w:val="00961A0E"/>
    <w:rsid w:val="009677AF"/>
    <w:rsid w:val="00971036"/>
    <w:rsid w:val="00976A16"/>
    <w:rsid w:val="009A1CFE"/>
    <w:rsid w:val="009C083F"/>
    <w:rsid w:val="009C3A78"/>
    <w:rsid w:val="009C6585"/>
    <w:rsid w:val="009C6711"/>
    <w:rsid w:val="009E1621"/>
    <w:rsid w:val="009E19A9"/>
    <w:rsid w:val="009F0433"/>
    <w:rsid w:val="00A025FB"/>
    <w:rsid w:val="00A03F45"/>
    <w:rsid w:val="00A1263C"/>
    <w:rsid w:val="00A255EB"/>
    <w:rsid w:val="00A27E53"/>
    <w:rsid w:val="00A3430C"/>
    <w:rsid w:val="00A345BA"/>
    <w:rsid w:val="00A4018F"/>
    <w:rsid w:val="00A44A03"/>
    <w:rsid w:val="00A73EB0"/>
    <w:rsid w:val="00AB0AF9"/>
    <w:rsid w:val="00AC7D23"/>
    <w:rsid w:val="00AD0259"/>
    <w:rsid w:val="00AD3CE5"/>
    <w:rsid w:val="00AE2B98"/>
    <w:rsid w:val="00AF1BA3"/>
    <w:rsid w:val="00B071B9"/>
    <w:rsid w:val="00B21AA9"/>
    <w:rsid w:val="00B22E1C"/>
    <w:rsid w:val="00B34E8F"/>
    <w:rsid w:val="00B46F28"/>
    <w:rsid w:val="00B55268"/>
    <w:rsid w:val="00B623E2"/>
    <w:rsid w:val="00B65655"/>
    <w:rsid w:val="00B66503"/>
    <w:rsid w:val="00B763E4"/>
    <w:rsid w:val="00B767DA"/>
    <w:rsid w:val="00BA629F"/>
    <w:rsid w:val="00BB3410"/>
    <w:rsid w:val="00BC5A4B"/>
    <w:rsid w:val="00BD5BD8"/>
    <w:rsid w:val="00BE6C9C"/>
    <w:rsid w:val="00C258F0"/>
    <w:rsid w:val="00C26E71"/>
    <w:rsid w:val="00C35B83"/>
    <w:rsid w:val="00C41FBE"/>
    <w:rsid w:val="00C73E66"/>
    <w:rsid w:val="00C93831"/>
    <w:rsid w:val="00C93BEB"/>
    <w:rsid w:val="00CA2748"/>
    <w:rsid w:val="00CA5AEF"/>
    <w:rsid w:val="00CD0F7E"/>
    <w:rsid w:val="00CE192F"/>
    <w:rsid w:val="00D0557D"/>
    <w:rsid w:val="00D20EF6"/>
    <w:rsid w:val="00D33B26"/>
    <w:rsid w:val="00D850F3"/>
    <w:rsid w:val="00D93AE3"/>
    <w:rsid w:val="00DB4DA3"/>
    <w:rsid w:val="00DC421B"/>
    <w:rsid w:val="00DC6D93"/>
    <w:rsid w:val="00DD2545"/>
    <w:rsid w:val="00DD3331"/>
    <w:rsid w:val="00DF6AF7"/>
    <w:rsid w:val="00E074F9"/>
    <w:rsid w:val="00E101F4"/>
    <w:rsid w:val="00E22870"/>
    <w:rsid w:val="00E242AA"/>
    <w:rsid w:val="00E3345F"/>
    <w:rsid w:val="00E3488B"/>
    <w:rsid w:val="00E54A0B"/>
    <w:rsid w:val="00E56C4E"/>
    <w:rsid w:val="00E90313"/>
    <w:rsid w:val="00E91166"/>
    <w:rsid w:val="00EA0082"/>
    <w:rsid w:val="00EA3576"/>
    <w:rsid w:val="00EB06EC"/>
    <w:rsid w:val="00EB7725"/>
    <w:rsid w:val="00EC1E90"/>
    <w:rsid w:val="00ED06D3"/>
    <w:rsid w:val="00ED09D3"/>
    <w:rsid w:val="00F16055"/>
    <w:rsid w:val="00F43AFF"/>
    <w:rsid w:val="00F57766"/>
    <w:rsid w:val="00F70F20"/>
    <w:rsid w:val="00F753D3"/>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 w:type="character" w:styleId="Hyperlink">
    <w:name w:val="Hyperlink"/>
    <w:basedOn w:val="DefaultParagraphFont"/>
    <w:uiPriority w:val="99"/>
    <w:unhideWhenUsed/>
    <w:rsid w:val="00A73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nuelurc.com" TargetMode="External"/><Relationship Id="rId3" Type="http://schemas.openxmlformats.org/officeDocument/2006/relationships/settings" Target="settings.xml"/><Relationship Id="rId7" Type="http://schemas.openxmlformats.org/officeDocument/2006/relationships/hyperlink" Target="http://www.immanuelur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mmanuelurc.com" TargetMode="External"/><Relationship Id="rId5" Type="http://schemas.openxmlformats.org/officeDocument/2006/relationships/hyperlink" Target="http://www.immanuelur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FC8FC-B1DE-437E-BF48-077A0ECE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7</cp:revision>
  <cp:lastPrinted>2015-11-24T01:08:00Z</cp:lastPrinted>
  <dcterms:created xsi:type="dcterms:W3CDTF">2017-08-03T11:05:00Z</dcterms:created>
  <dcterms:modified xsi:type="dcterms:W3CDTF">2017-10-28T22:30:00Z</dcterms:modified>
</cp:coreProperties>
</file>